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Муниципальное бюджетное образовательное учреждение</w:t>
      </w: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детский сад общеразвивающего вида №89 «Огонек»</w:t>
      </w: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 xml:space="preserve">г. </w:t>
      </w:r>
      <w:proofErr w:type="gramStart"/>
      <w:r>
        <w:rPr>
          <w:rStyle w:val="c4"/>
          <w:sz w:val="22"/>
          <w:szCs w:val="22"/>
        </w:rPr>
        <w:t>Волжского</w:t>
      </w:r>
      <w:proofErr w:type="gramEnd"/>
      <w:r>
        <w:rPr>
          <w:rStyle w:val="c4"/>
          <w:sz w:val="22"/>
          <w:szCs w:val="22"/>
        </w:rPr>
        <w:t xml:space="preserve"> Волгоградской области</w:t>
      </w: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(МБДОУ д</w:t>
      </w:r>
      <w:r w:rsidRPr="00B72640">
        <w:rPr>
          <w:rStyle w:val="c4"/>
          <w:sz w:val="22"/>
          <w:szCs w:val="22"/>
        </w:rPr>
        <w:t>/</w:t>
      </w:r>
      <w:r>
        <w:rPr>
          <w:rStyle w:val="c4"/>
          <w:sz w:val="22"/>
          <w:szCs w:val="22"/>
        </w:rPr>
        <w:t>с №89)</w:t>
      </w: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B41134" w:rsidRDefault="00B41134" w:rsidP="00AC166B">
      <w:pPr>
        <w:pStyle w:val="c2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К</w:t>
      </w:r>
      <w:r w:rsidR="00AC166B">
        <w:rPr>
          <w:rStyle w:val="c4"/>
          <w:b/>
          <w:sz w:val="28"/>
          <w:szCs w:val="28"/>
        </w:rPr>
        <w:t>онспект</w:t>
      </w:r>
      <w:r>
        <w:rPr>
          <w:rStyle w:val="c4"/>
          <w:b/>
          <w:sz w:val="28"/>
          <w:szCs w:val="28"/>
        </w:rPr>
        <w:t xml:space="preserve"> </w:t>
      </w:r>
      <w:r w:rsidR="00AC166B">
        <w:rPr>
          <w:rStyle w:val="c4"/>
          <w:b/>
          <w:sz w:val="28"/>
          <w:szCs w:val="28"/>
        </w:rPr>
        <w:t>занятия</w:t>
      </w:r>
    </w:p>
    <w:p w:rsidR="00B41134" w:rsidRPr="00AC166B" w:rsidRDefault="00AC166B" w:rsidP="00AC166B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об окружающем мире                                                                                       </w:t>
      </w:r>
      <w:r w:rsidR="00B41134" w:rsidRPr="00033690">
        <w:rPr>
          <w:rStyle w:val="c4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«ХОЗЯЙКИНЫ ПОМОЩНИКИ»</w:t>
      </w:r>
    </w:p>
    <w:p w:rsidR="00AC166B" w:rsidRDefault="00AC166B" w:rsidP="00AC166B">
      <w:pPr>
        <w:pStyle w:val="c2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в </w:t>
      </w:r>
      <w:r>
        <w:rPr>
          <w:rStyle w:val="c4"/>
          <w:b/>
          <w:sz w:val="28"/>
          <w:szCs w:val="28"/>
        </w:rPr>
        <w:t>подготовительн</w:t>
      </w:r>
      <w:r>
        <w:rPr>
          <w:rStyle w:val="c4"/>
          <w:b/>
          <w:sz w:val="28"/>
          <w:szCs w:val="28"/>
        </w:rPr>
        <w:t>ой</w:t>
      </w:r>
      <w:r>
        <w:rPr>
          <w:rStyle w:val="c4"/>
          <w:b/>
          <w:sz w:val="28"/>
          <w:szCs w:val="28"/>
        </w:rPr>
        <w:t xml:space="preserve"> групп</w:t>
      </w:r>
      <w:r>
        <w:rPr>
          <w:rStyle w:val="c4"/>
          <w:b/>
          <w:sz w:val="28"/>
          <w:szCs w:val="28"/>
        </w:rPr>
        <w:t>е</w:t>
      </w:r>
    </w:p>
    <w:p w:rsidR="00B41134" w:rsidRPr="00033690" w:rsidRDefault="00B41134" w:rsidP="00B411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134" w:rsidRPr="00FC3454" w:rsidRDefault="00B41134" w:rsidP="00B411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134" w:rsidRPr="00FC345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b/>
          <w:sz w:val="28"/>
          <w:szCs w:val="28"/>
        </w:rPr>
      </w:pPr>
    </w:p>
    <w:p w:rsidR="00B4113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B41134" w:rsidRPr="00FC3454" w:rsidRDefault="00B41134" w:rsidP="00B4113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B41134" w:rsidRDefault="00B41134" w:rsidP="00B411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1134" w:rsidRDefault="00B41134" w:rsidP="00B411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1134" w:rsidRDefault="00B41134" w:rsidP="00B411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1134" w:rsidRDefault="00B41134" w:rsidP="00AC166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C1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41134" w:rsidRDefault="00B41134" w:rsidP="00AC166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B41134" w:rsidRPr="00FC3454" w:rsidRDefault="00B41134" w:rsidP="00AC166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Юрьевна</w:t>
      </w:r>
    </w:p>
    <w:bookmarkEnd w:id="0"/>
    <w:p w:rsidR="00B41134" w:rsidRDefault="00B41134" w:rsidP="00B411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1134" w:rsidRPr="00FC3454" w:rsidRDefault="00B41134" w:rsidP="00B411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1134" w:rsidRDefault="00B41134" w:rsidP="00B41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1134" w:rsidRDefault="00B41134" w:rsidP="00B411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1134" w:rsidRDefault="00B41134" w:rsidP="00B411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Программное содержание:</w:t>
      </w:r>
    </w:p>
    <w:p w:rsidR="00BF0102" w:rsidRPr="00AC166B" w:rsidRDefault="00BF0102" w:rsidP="00BF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со старинной технологией получения пряжи из шерсти, и из пряжи теплых вещей, задействовать в посильной работе детей. Донести до понимания детей – горожан особенности крестьянского труда. </w:t>
      </w:r>
    </w:p>
    <w:p w:rsidR="00BF0102" w:rsidRPr="00AC166B" w:rsidRDefault="00BF0102" w:rsidP="00BF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и помочь запомнить названия предметов для получения пряжи: кудель, веретено, шерсть, нити, спицы, клубки, моток, пряжа.</w:t>
      </w:r>
      <w:proofErr w:type="gramEnd"/>
    </w:p>
    <w:p w:rsidR="00BF0102" w:rsidRPr="00AC166B" w:rsidRDefault="00BF0102" w:rsidP="00BF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понимание единства жизни человека и домашних животных.</w:t>
      </w:r>
    </w:p>
    <w:p w:rsidR="00BF0102" w:rsidRPr="00AC166B" w:rsidRDefault="00BF0102" w:rsidP="00BF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русским национальным традициям (посиделки).</w:t>
      </w:r>
    </w:p>
    <w:p w:rsidR="00BF0102" w:rsidRPr="00AC166B" w:rsidRDefault="00BF0102" w:rsidP="00BF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разным жанрам фольклора и детской художественной литературы.</w:t>
      </w:r>
    </w:p>
    <w:p w:rsidR="00BF0102" w:rsidRPr="00AC166B" w:rsidRDefault="00BF0102" w:rsidP="00BF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работу мелкой моторики пальцев рук, при наматывании нити на клубки.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русской избы; печки.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народного быта и интерьера: скамья, люлька, сундук, стол, самовар, посуда, ухват, чугунок.</w:t>
      </w:r>
      <w:proofErr w:type="gramEnd"/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обработки шерсти и вязания: донце, кудель, веретено, корзинка с клубочками, корзинка с шерстью и пухом, спицы, пряжа.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Игрушки: кукла-младенец Ванечка, коза, баран, домовенок Кузя.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стульчики (8 шт.)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избу. Хозяюшка приветствует их.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Заходите, заходите, дорогие гости! Давно вас дожидаюсь. К встрече с вами я готовилась: посмотрите как у меня нарядно и празднично, тепло да уютно!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(Побуждаю детей к рассматриванию убранства) 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полочке игрушки: матрешки, лошадка. Шкатулка с бусами, копилка. На столе самовар. А вот в люльке спит кукла младенец Ванечка, я пела ему колыбельные песенки, он и уснул, пусть поспит.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(Раздается какой-то стук)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в избушке за печкой прячется. Пойду, посмотрю! Никого не видно. Ребята, кто же это может быть, как вы думаете?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</w:t>
      </w:r>
      <w:proofErr w:type="gramStart"/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высказывают разные предположения кто это может</w:t>
      </w:r>
      <w:proofErr w:type="gramEnd"/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быть)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(Ситуация повторяется трижды)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Детишки! А давайте позовем невидимого гостя самыми вежливыми и добрыми словами.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Выходи, гость дорогой. Выходи! Покажись! И т.п.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ответ на печке появляется Кузя-домовой)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 поет добрую и веселую песенку: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«Домовой за печкой жил,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ребятишками дружил,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хозяйке помогал,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гостей он развлекал.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 печкою сидит,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слегка ворчит.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вообще он удалой.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в мире Домовой!»</w:t>
      </w:r>
    </w:p>
    <w:p w:rsidR="00BF0102" w:rsidRPr="00AC166B" w:rsidRDefault="00BF0102" w:rsidP="00BF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кто же у нас притаился за печкой? 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Домовой!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Домовой! А зовут его Кузя! Он очень любит играть с ребятами. Кажется, он хочет и с вами поиграть. Правда, Кузя?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Кузя: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очень хочу. Особенно люблю в игру «У дедушки Трифона».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Кузя, расскажи нам правила игры.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Кузя: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играющие встают в круг и берутся за руки. Водящий выходит в центр и говорит: «Ну, сынки мои, я – дедушка Трифон. Что я буду делать, то и вы делайте». Весь хоровод идет по кругу и все поют: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дедушки Трифона,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семеро детей,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сыновей.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такими глазами,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такими бровями,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такими ушами,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такими носами,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такой бородой,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такой головой.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Трифон </w:t>
      </w:r>
      <w:proofErr w:type="gram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proofErr w:type="gramEnd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огромные глаза, уши и т.д. у его сыновей. Все остальные повторяют движения и показывают.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ничего не пили,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ели,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дедушку глядели,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 вот так!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подхватывают. А дедушка Трифон выдумывает разные движения и показывает. Играющие должны быстро показать все движения и остановиться.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Кузя, ты конечно очень веселый. Ребята вам понравилось играть с Кузей?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Кузя! Давай покажем ребятам, кто у нас на подворье живет.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Кузя: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Кузя, посиди на печке, да присмотри за Ванечкой, а мы на подворье пойдем. Ребята, </w:t>
      </w:r>
      <w:proofErr w:type="gram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тут у меня живут</w:t>
      </w:r>
      <w:proofErr w:type="gramEnd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помощники. Кто это?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зовут ее Машка! Посмотрите на нее! Какая она?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Белая, пушистая, красивая, с рогами и т.д.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думаете? Зачем коза у меня живет?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нее есть молоко для малышей.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Детушки, давайте попробуем ее причесать, и будем ласково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приговаривать: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«Ходит козочка по лугу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колышка по кругу.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Глазками хлоп-хлоп!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топ-топ!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Хвостиком-то машет,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поет, и пляшет.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деток веселит,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слушаться велит!»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коза еще дала нам и белый, мягкий пух.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трогают пух руками)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настоящий козий пух. Он очень мягкий  и теплый. Вот почему у меня коза живет, она дает мне молочко и теплый пух.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а это кто?  </w:t>
      </w: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барана)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Овечка, баран.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познакомимся. Это баран, а зовут его Борька! </w:t>
      </w: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(Предлагаю детям потрогать, погладить).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с вами причесать нашего Борьку.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базаре спозаранок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Накупил баран баранок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барашков, для овечек,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маковых колечек.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один калач купил –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себя не позабыл!»</w:t>
      </w:r>
    </w:p>
    <w:p w:rsidR="00BF0102" w:rsidRPr="00AC166B" w:rsidRDefault="00BF0102" w:rsidP="00BF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Начасали</w:t>
      </w:r>
      <w:proofErr w:type="spellEnd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 барана Борьки очень теплая шерсть, из этой шерсти можно связать варежки, носки и даже можно свалять валенки. Теперь догадались, почему у меня на подворье живет баран Борька? </w:t>
      </w: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Детушки, </w:t>
      </w:r>
      <w:proofErr w:type="gram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у нас есть</w:t>
      </w:r>
      <w:proofErr w:type="gramEnd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 и шерсть. Пух от козы называется как?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трогают в корзине овечью шерсть)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Козий пух.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шерсть от барашка?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Баранья шерсть.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Коза, что дает нам? </w:t>
      </w: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(Пух) 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баран </w:t>
      </w: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(шерсть).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потрудились, начесали пух и шерсть. Сделано дело – можно и отдохнуть. Давным-давно собирались  русские люди в просторной избе </w:t>
      </w:r>
      <w:proofErr w:type="gram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рукодельничать, пошутить да посмеяться, попеть да поиграть, просто с хорошими людьми посидеть.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сесть ли и нам рядком, да не поговорить ладком? О чем? Да о труде, о мастерстве, о чем вам интересно? Пойдемте - ка с вами в избу.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мы с вами в избу шерсть да пух, которые нам подарили коза Машка, да баран Борька. Хотите узнать, как из шерсти нить сделать?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Хотим!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посмотрите, чтобы получить нить мне нужно взять донце, положить на скамью, в донце вставить кудель с шерстью. Затем шерсть вытягивается и скручивается на веретено. </w:t>
      </w:r>
      <w:proofErr w:type="gram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получается пряжа (показываю процесс прядения шерсти.</w:t>
      </w:r>
      <w:proofErr w:type="gramEnd"/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так говорили: «Старым старушкам – шерсти клочок,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красным молодушкам – белый ленок».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буду прясть и песню петь, а вы смотрите, учитесь, да петь мне помогайте: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Позолоченная </w:t>
      </w:r>
      <w:proofErr w:type="spell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прялица</w:t>
      </w:r>
      <w:proofErr w:type="spellEnd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прядем, а нитка тянется,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прядем, а нитка тянется,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работа эта нравится.</w:t>
      </w:r>
    </w:p>
    <w:p w:rsidR="00BF0102" w:rsidRPr="00AC166B" w:rsidRDefault="00BF0102" w:rsidP="00BF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(Пропеть 2-3 раза)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Ребятушки, а вы мне поможете пряжу в клубочки смотать?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А как?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берут пряжу, усаживаются на стульчики для работы.</w:t>
      </w:r>
      <w:proofErr w:type="gramEnd"/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Хозяюшка показывает, как нужно сматывать нити в клубочек, одному ребенку надевает на две руки  пряжу, а сама сматывает клубок. </w:t>
      </w:r>
      <w:proofErr w:type="gramStart"/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дети делают это самостоятельно.)</w:t>
      </w:r>
      <w:proofErr w:type="gramEnd"/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русской пословице говорится: «От скуки бери дело в руки».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 нашей горнице устроили посиделки. А где посиделки, там и песня.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сматывают клубочки и поют).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мотаем, нитка тянется,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клубочек прибавляется,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клубочек прибавляется.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работа эта нравится.</w:t>
      </w:r>
    </w:p>
    <w:p w:rsidR="00BF0102" w:rsidRPr="00AC166B" w:rsidRDefault="00BF0102" w:rsidP="00BF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как </w:t>
      </w:r>
      <w:proofErr w:type="gram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все получается, как у взрослых. Мне очень хочется, чтобы вы все были добрыми, трудолюбивыми, послушными и заботливыми, а за это вас будут все любить. 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пока вы были у меня в гостях, сколько дел добрых помогли переделать.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трудились, какую работу выполняли?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Осмотрели подворье, познакомились с Козой Машкой и бараном Борькой.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они нам подарили за ласковые слова?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Шерсть и пух.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с нами в избе поиграл, позабавился?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Домовой Кузя!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 у нас Кузя грустный сидит?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Кузя: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зима, мороз, холодно! А Ванечка у нас растет! В одеяло скоро не поместиться! Как же он гулять будет? Он же замерзнет!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Кузя, а нам ребята помогли с работой справиться! Я пряжу пряла, а ребята пряжу в клубки смотали!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Кузя: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proofErr w:type="gram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! Молодцы! А как же Ваня согреется?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Детушки, а что можно из нитей, которые мы смотали в клубки, сделать?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Связать варежки, носки, шапку.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ребятам! Вот я связала носки, а теперь начала вязать на спицах шарфик (показываю). Скоро пойдешь гулять с </w:t>
      </w:r>
      <w:proofErr w:type="gram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Ванечкой</w:t>
      </w:r>
      <w:proofErr w:type="gramEnd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точно не замерзнет. Правда, ребята?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BF0102" w:rsidRPr="00AC166B" w:rsidRDefault="00BF0102" w:rsidP="00BF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Хозяюшка:</w:t>
      </w:r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вам, детушки, что пришли ко мне в гости, порадовали, потешили. Вот вам на дорожку гостинцы. У меня есть угощенье знатное: петушки леденцовые! Приходите ко мне </w:t>
      </w:r>
      <w:proofErr w:type="gramStart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AC166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свидания!</w:t>
      </w:r>
    </w:p>
    <w:p w:rsidR="0009309E" w:rsidRPr="00AC166B" w:rsidRDefault="0009309E">
      <w:pPr>
        <w:rPr>
          <w:rFonts w:ascii="Times New Roman" w:hAnsi="Times New Roman" w:cs="Times New Roman"/>
          <w:sz w:val="28"/>
          <w:szCs w:val="28"/>
        </w:rPr>
      </w:pPr>
    </w:p>
    <w:sectPr w:rsidR="0009309E" w:rsidRPr="00AC166B" w:rsidSect="0009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8E5"/>
    <w:multiLevelType w:val="multilevel"/>
    <w:tmpl w:val="3D3C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102"/>
    <w:rsid w:val="0009309E"/>
    <w:rsid w:val="00AC166B"/>
    <w:rsid w:val="00B41134"/>
    <w:rsid w:val="00BF0102"/>
    <w:rsid w:val="00E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102"/>
    <w:rPr>
      <w:b/>
      <w:bCs/>
    </w:rPr>
  </w:style>
  <w:style w:type="character" w:styleId="a5">
    <w:name w:val="Emphasis"/>
    <w:basedOn w:val="a0"/>
    <w:uiPriority w:val="20"/>
    <w:qFormat/>
    <w:rsid w:val="00BF0102"/>
    <w:rPr>
      <w:i/>
      <w:iCs/>
    </w:rPr>
  </w:style>
  <w:style w:type="character" w:customStyle="1" w:styleId="c4">
    <w:name w:val="c4"/>
    <w:basedOn w:val="a0"/>
    <w:rsid w:val="00B41134"/>
  </w:style>
  <w:style w:type="paragraph" w:customStyle="1" w:styleId="c2">
    <w:name w:val="c2"/>
    <w:basedOn w:val="a"/>
    <w:rsid w:val="00B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1260</Words>
  <Characters>7182</Characters>
  <Application>Microsoft Office Word</Application>
  <DocSecurity>0</DocSecurity>
  <Lines>59</Lines>
  <Paragraphs>16</Paragraphs>
  <ScaleCrop>false</ScaleCrop>
  <Company>Дом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Валерочка</dc:creator>
  <cp:keywords/>
  <dc:description/>
  <cp:lastModifiedBy>Владелец</cp:lastModifiedBy>
  <cp:revision>5</cp:revision>
  <dcterms:created xsi:type="dcterms:W3CDTF">2012-03-18T10:14:00Z</dcterms:created>
  <dcterms:modified xsi:type="dcterms:W3CDTF">2019-02-22T15:03:00Z</dcterms:modified>
</cp:coreProperties>
</file>